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83E0" w14:textId="74EE48CB" w:rsidR="00F53209" w:rsidRPr="00F53209" w:rsidRDefault="00F53209" w:rsidP="00F53209">
      <w:pPr>
        <w:jc w:val="center"/>
        <w:rPr>
          <w:rFonts w:asciiTheme="minorHAnsi" w:hAnsiTheme="minorHAnsi"/>
          <w:sz w:val="52"/>
          <w:szCs w:val="52"/>
          <w:u w:val="single"/>
        </w:rPr>
      </w:pPr>
      <w:r>
        <w:rPr>
          <w:rFonts w:asciiTheme="minorHAnsi" w:hAnsiTheme="minorHAnsi"/>
          <w:noProof/>
          <w:sz w:val="52"/>
          <w:szCs w:val="52"/>
          <w:u w:val="single"/>
        </w:rPr>
        <w:drawing>
          <wp:inline distT="0" distB="0" distL="0" distR="0" wp14:anchorId="133B52D8" wp14:editId="266FD9BA">
            <wp:extent cx="5097780" cy="861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82D6" w14:textId="77777777" w:rsidR="00F53209" w:rsidRDefault="00F53209" w:rsidP="00AA2CCF">
      <w:pPr>
        <w:jc w:val="center"/>
        <w:rPr>
          <w:b/>
          <w:bCs/>
          <w:sz w:val="36"/>
          <w:szCs w:val="36"/>
        </w:rPr>
      </w:pPr>
    </w:p>
    <w:p w14:paraId="3037AA1F" w14:textId="746B8183" w:rsidR="00AA2CCF" w:rsidRPr="00AA2CCF" w:rsidRDefault="00AA2CCF" w:rsidP="00AA2CCF">
      <w:pPr>
        <w:jc w:val="center"/>
        <w:rPr>
          <w:b/>
          <w:bCs/>
          <w:sz w:val="36"/>
          <w:szCs w:val="36"/>
        </w:rPr>
      </w:pPr>
      <w:r w:rsidRPr="00AA2CCF">
        <w:rPr>
          <w:b/>
          <w:bCs/>
          <w:sz w:val="36"/>
          <w:szCs w:val="36"/>
        </w:rPr>
        <w:t>FACS Orientation &amp; Training Attestations</w:t>
      </w:r>
    </w:p>
    <w:p w14:paraId="62864200" w14:textId="77777777" w:rsidR="00AA2CCF" w:rsidRDefault="00AA2CCF" w:rsidP="00BE480B">
      <w:pPr>
        <w:rPr>
          <w:sz w:val="28"/>
          <w:szCs w:val="28"/>
        </w:rPr>
      </w:pPr>
    </w:p>
    <w:p w14:paraId="539ED290" w14:textId="77777777" w:rsidR="00B823A0" w:rsidRDefault="00114C10" w:rsidP="00BE480B">
      <w:pPr>
        <w:rPr>
          <w:sz w:val="28"/>
          <w:szCs w:val="28"/>
        </w:rPr>
      </w:pPr>
      <w:r w:rsidRPr="00C358C1">
        <w:rPr>
          <w:sz w:val="28"/>
          <w:szCs w:val="28"/>
        </w:rPr>
        <w:t>Name:</w:t>
      </w:r>
      <w:r w:rsidR="009C159C">
        <w:rPr>
          <w:sz w:val="28"/>
          <w:szCs w:val="28"/>
        </w:rPr>
        <w:t xml:space="preserve">  </w:t>
      </w:r>
      <w:r w:rsidR="00BD6987">
        <w:rPr>
          <w:sz w:val="28"/>
          <w:szCs w:val="28"/>
        </w:rPr>
        <w:t xml:space="preserve"> </w:t>
      </w:r>
      <w:r w:rsidR="002B2593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593">
        <w:rPr>
          <w:sz w:val="28"/>
          <w:szCs w:val="28"/>
        </w:rPr>
        <w:instrText xml:space="preserve"> FORMTEXT </w:instrText>
      </w:r>
      <w:r w:rsidR="002B2593">
        <w:rPr>
          <w:sz w:val="28"/>
          <w:szCs w:val="28"/>
        </w:rPr>
      </w:r>
      <w:r w:rsidR="002B2593">
        <w:rPr>
          <w:sz w:val="28"/>
          <w:szCs w:val="28"/>
        </w:rPr>
        <w:fldChar w:fldCharType="separate"/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B2593">
        <w:rPr>
          <w:sz w:val="28"/>
          <w:szCs w:val="28"/>
        </w:rPr>
        <w:fldChar w:fldCharType="end"/>
      </w:r>
    </w:p>
    <w:p w14:paraId="0F00D2FB" w14:textId="77777777" w:rsidR="00D73280" w:rsidRPr="00FC561A" w:rsidRDefault="00D73280" w:rsidP="00BE480B">
      <w:pPr>
        <w:rPr>
          <w:sz w:val="28"/>
          <w:szCs w:val="28"/>
          <w:u w:val="single"/>
        </w:rPr>
      </w:pPr>
      <w:r w:rsidRPr="00C358C1">
        <w:rPr>
          <w:sz w:val="28"/>
          <w:szCs w:val="28"/>
        </w:rPr>
        <w:t>Email</w:t>
      </w:r>
      <w:r w:rsidRPr="007856F3">
        <w:rPr>
          <w:sz w:val="28"/>
          <w:szCs w:val="28"/>
        </w:rPr>
        <w:t>:</w:t>
      </w:r>
      <w:r w:rsidR="007856F3" w:rsidRPr="007856F3">
        <w:rPr>
          <w:sz w:val="28"/>
          <w:szCs w:val="28"/>
        </w:rPr>
        <w:t xml:space="preserve">   </w:t>
      </w:r>
      <w:r w:rsidR="007856F3" w:rsidRPr="007856F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856F3" w:rsidRPr="007856F3">
        <w:rPr>
          <w:sz w:val="28"/>
          <w:szCs w:val="28"/>
        </w:rPr>
        <w:instrText xml:space="preserve"> FORMTEXT </w:instrText>
      </w:r>
      <w:r w:rsidR="007856F3" w:rsidRPr="007856F3">
        <w:rPr>
          <w:sz w:val="28"/>
          <w:szCs w:val="28"/>
        </w:rPr>
      </w:r>
      <w:r w:rsidR="007856F3" w:rsidRPr="007856F3">
        <w:rPr>
          <w:sz w:val="28"/>
          <w:szCs w:val="28"/>
        </w:rPr>
        <w:fldChar w:fldCharType="separate"/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7856F3" w:rsidRPr="007856F3">
        <w:rPr>
          <w:sz w:val="28"/>
          <w:szCs w:val="28"/>
        </w:rPr>
        <w:fldChar w:fldCharType="end"/>
      </w:r>
      <w:bookmarkEnd w:id="0"/>
    </w:p>
    <w:p w14:paraId="2DAA938B" w14:textId="77777777" w:rsidR="000464C8" w:rsidRDefault="00D73280" w:rsidP="00BE480B">
      <w:pPr>
        <w:rPr>
          <w:sz w:val="28"/>
          <w:szCs w:val="28"/>
        </w:rPr>
      </w:pPr>
      <w:r w:rsidRPr="00C358C1">
        <w:rPr>
          <w:sz w:val="28"/>
          <w:szCs w:val="28"/>
        </w:rPr>
        <w:t>Phone #:</w:t>
      </w:r>
      <w:r w:rsidR="007856F3">
        <w:rPr>
          <w:sz w:val="28"/>
          <w:szCs w:val="28"/>
        </w:rPr>
        <w:t xml:space="preserve">  </w:t>
      </w:r>
      <w:r w:rsidR="007856F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856F3">
        <w:rPr>
          <w:sz w:val="28"/>
          <w:szCs w:val="28"/>
        </w:rPr>
        <w:instrText xml:space="preserve"> FORMTEXT </w:instrText>
      </w:r>
      <w:r w:rsidR="007856F3">
        <w:rPr>
          <w:sz w:val="28"/>
          <w:szCs w:val="28"/>
        </w:rPr>
      </w:r>
      <w:r w:rsidR="007856F3">
        <w:rPr>
          <w:sz w:val="28"/>
          <w:szCs w:val="28"/>
        </w:rPr>
        <w:fldChar w:fldCharType="separate"/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7856F3">
        <w:rPr>
          <w:sz w:val="28"/>
          <w:szCs w:val="28"/>
        </w:rPr>
        <w:fldChar w:fldCharType="end"/>
      </w:r>
      <w:bookmarkEnd w:id="1"/>
    </w:p>
    <w:p w14:paraId="03EB035B" w14:textId="77777777" w:rsidR="00D73280" w:rsidRPr="00C358C1" w:rsidRDefault="00D73280" w:rsidP="00BE480B">
      <w:pPr>
        <w:rPr>
          <w:sz w:val="28"/>
          <w:szCs w:val="28"/>
        </w:rPr>
      </w:pPr>
      <w:r w:rsidRPr="00C358C1">
        <w:rPr>
          <w:sz w:val="28"/>
          <w:szCs w:val="28"/>
        </w:rPr>
        <w:t>PI:</w:t>
      </w:r>
      <w:r w:rsidR="007856F3" w:rsidRPr="00C358C1">
        <w:rPr>
          <w:sz w:val="28"/>
          <w:szCs w:val="28"/>
        </w:rPr>
        <w:t xml:space="preserve"> </w:t>
      </w:r>
      <w:r w:rsidR="007856F3">
        <w:rPr>
          <w:sz w:val="28"/>
          <w:szCs w:val="28"/>
        </w:rPr>
        <w:t xml:space="preserve"> </w:t>
      </w:r>
      <w:r w:rsidR="007856F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856F3">
        <w:rPr>
          <w:sz w:val="28"/>
          <w:szCs w:val="28"/>
        </w:rPr>
        <w:instrText xml:space="preserve"> FORMTEXT </w:instrText>
      </w:r>
      <w:r w:rsidR="007856F3">
        <w:rPr>
          <w:sz w:val="28"/>
          <w:szCs w:val="28"/>
        </w:rPr>
      </w:r>
      <w:r w:rsidR="007856F3">
        <w:rPr>
          <w:sz w:val="28"/>
          <w:szCs w:val="28"/>
        </w:rPr>
        <w:fldChar w:fldCharType="separate"/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2E06E3">
        <w:rPr>
          <w:sz w:val="28"/>
          <w:szCs w:val="28"/>
        </w:rPr>
        <w:t> </w:t>
      </w:r>
      <w:r w:rsidR="007856F3">
        <w:rPr>
          <w:sz w:val="28"/>
          <w:szCs w:val="28"/>
        </w:rPr>
        <w:fldChar w:fldCharType="end"/>
      </w:r>
      <w:bookmarkEnd w:id="2"/>
    </w:p>
    <w:p w14:paraId="69EC74F3" w14:textId="77777777" w:rsidR="00FC561A" w:rsidRPr="009E1BC6" w:rsidRDefault="002E06E3" w:rsidP="00BE480B">
      <w:pPr>
        <w:rPr>
          <w:sz w:val="28"/>
          <w:szCs w:val="28"/>
        </w:rPr>
      </w:pPr>
      <w:r>
        <w:rPr>
          <w:sz w:val="28"/>
          <w:szCs w:val="28"/>
        </w:rPr>
        <w:t>Division</w:t>
      </w:r>
      <w:r w:rsidR="00114C10" w:rsidRPr="00C358C1">
        <w:rPr>
          <w:sz w:val="28"/>
          <w:szCs w:val="28"/>
        </w:rPr>
        <w:t>:</w:t>
      </w:r>
      <w:r w:rsidR="007856F3">
        <w:rPr>
          <w:sz w:val="28"/>
          <w:szCs w:val="28"/>
        </w:rPr>
        <w:t xml:space="preserve"> </w:t>
      </w:r>
      <w:r w:rsidR="009E1BC6">
        <w:rPr>
          <w:sz w:val="28"/>
          <w:szCs w:val="28"/>
        </w:rPr>
        <w:t xml:space="preserve"> </w:t>
      </w:r>
      <w:r w:rsidR="007856F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856F3">
        <w:rPr>
          <w:sz w:val="28"/>
          <w:szCs w:val="28"/>
        </w:rPr>
        <w:instrText xml:space="preserve"> FORMTEXT </w:instrText>
      </w:r>
      <w:r w:rsidR="007856F3">
        <w:rPr>
          <w:sz w:val="28"/>
          <w:szCs w:val="28"/>
        </w:rPr>
      </w:r>
      <w:r w:rsidR="007856F3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7856F3">
        <w:rPr>
          <w:sz w:val="28"/>
          <w:szCs w:val="28"/>
        </w:rPr>
        <w:fldChar w:fldCharType="end"/>
      </w:r>
      <w:bookmarkEnd w:id="3"/>
    </w:p>
    <w:p w14:paraId="2F4F85A4" w14:textId="77777777" w:rsidR="00E45056" w:rsidRDefault="00E45056" w:rsidP="00BE480B"/>
    <w:p w14:paraId="18C6A59E" w14:textId="77777777" w:rsidR="00E45056" w:rsidRPr="00E45056" w:rsidRDefault="00E45056" w:rsidP="00BE480B">
      <w:pPr>
        <w:rPr>
          <w:sz w:val="28"/>
          <w:szCs w:val="28"/>
        </w:rPr>
      </w:pPr>
      <w:r w:rsidRPr="00E45056">
        <w:rPr>
          <w:sz w:val="28"/>
          <w:szCs w:val="28"/>
        </w:rPr>
        <w:t>Attestations:</w:t>
      </w:r>
    </w:p>
    <w:p w14:paraId="17CC6B5A" w14:textId="77777777" w:rsidR="00942EDD" w:rsidRDefault="00942EDD" w:rsidP="00BE480B"/>
    <w:p w14:paraId="183F2414" w14:textId="77777777" w:rsidR="00AB6F13" w:rsidRDefault="000576DA" w:rsidP="00E4505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5B34BE" w:rsidRPr="00C358C1">
        <w:tab/>
      </w:r>
      <w:r w:rsidR="00E45056">
        <w:t xml:space="preserve">I have watched </w:t>
      </w:r>
      <w:r w:rsidR="00AB6F13">
        <w:t xml:space="preserve">both </w:t>
      </w:r>
      <w:r w:rsidR="00320CD6">
        <w:t>O</w:t>
      </w:r>
      <w:r w:rsidR="00E45056">
        <w:t xml:space="preserve">rientation </w:t>
      </w:r>
      <w:r w:rsidR="00320CD6">
        <w:t>Videos: Canto II &amp; Fortessa</w:t>
      </w:r>
    </w:p>
    <w:p w14:paraId="4957D893" w14:textId="77777777" w:rsidR="00320CD6" w:rsidRDefault="00320CD6" w:rsidP="00E45056"/>
    <w:p w14:paraId="4A1C59EA" w14:textId="77777777" w:rsidR="00E45056" w:rsidRDefault="000576DA" w:rsidP="00AB6F13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E45056" w:rsidRPr="00C358C1">
        <w:t xml:space="preserve"> </w:t>
      </w:r>
      <w:r w:rsidR="00E45056">
        <w:tab/>
        <w:t xml:space="preserve">I have </w:t>
      </w:r>
      <w:r w:rsidR="00AB6F13">
        <w:t xml:space="preserve">completed both BD Biosciences e-Learning courses: Intro to Flow Cytometry &amp; </w:t>
      </w:r>
      <w:r w:rsidR="00AB6F13" w:rsidRPr="00AB6F13">
        <w:t>BD FACSDiva™ Software Basics Training</w:t>
      </w:r>
    </w:p>
    <w:p w14:paraId="3CB25008" w14:textId="77777777" w:rsidR="00E45056" w:rsidRDefault="00E45056" w:rsidP="00E45056"/>
    <w:p w14:paraId="252DB05D" w14:textId="2557B0E8" w:rsidR="00F53209" w:rsidRDefault="00F53209" w:rsidP="00F53209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ab/>
      </w:r>
      <w:r>
        <w:t>I understand that the orientation videos and e-learning courses are only part of my orientation and have also completed at least 2 weeks of shadowing and supervised hands-on training with members of my lab.</w:t>
      </w:r>
    </w:p>
    <w:p w14:paraId="302A8C2C" w14:textId="77777777" w:rsidR="00F53209" w:rsidRDefault="00F53209" w:rsidP="00F53209">
      <w:pPr>
        <w:ind w:left="720" w:hanging="720"/>
      </w:pPr>
    </w:p>
    <w:p w14:paraId="64D39DC0" w14:textId="5C1EA505" w:rsidR="00F53209" w:rsidRDefault="00F53209" w:rsidP="00F53209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ab/>
      </w:r>
      <w:r>
        <w:t>I understand that I must register my own individual account with the MGB CMS and schedule a 1-hour training/supervised run with core personnel for my first experiment to gain full unsupervised access to the core</w:t>
      </w:r>
    </w:p>
    <w:p w14:paraId="023C3BA4" w14:textId="77777777" w:rsidR="00E45056" w:rsidRDefault="00E45056" w:rsidP="00E45056"/>
    <w:p w14:paraId="5BC8AEA2" w14:textId="77777777" w:rsidR="00320CD6" w:rsidRPr="00320CD6" w:rsidRDefault="00320CD6" w:rsidP="00320CD6">
      <w:pPr>
        <w:ind w:left="720" w:hanging="720"/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 xml:space="preserve"> </w:t>
      </w:r>
      <w:r>
        <w:tab/>
        <w:t>I understand that I am only allowed to book 2 hours a day during “peak usage hours” on Monday – Friday, 12-5pm.</w:t>
      </w:r>
    </w:p>
    <w:p w14:paraId="3CE07590" w14:textId="77777777" w:rsidR="00320CD6" w:rsidRDefault="00320CD6" w:rsidP="005553A7">
      <w:pPr>
        <w:ind w:left="720" w:hanging="720"/>
      </w:pPr>
    </w:p>
    <w:p w14:paraId="0A0AF7B2" w14:textId="3B447F43" w:rsidR="00E45056" w:rsidRDefault="00E45056" w:rsidP="005553A7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 xml:space="preserve"> </w:t>
      </w:r>
      <w:r>
        <w:tab/>
        <w:t xml:space="preserve">I understand that </w:t>
      </w:r>
      <w:r w:rsidR="00452FDD">
        <w:t>if I’m the last user of the day, it is my responsibility to shut down the cytometer before I leave for the day. If I am not able to do so, it is my responsibility to notify the user prior to me or the core personnel.</w:t>
      </w:r>
    </w:p>
    <w:p w14:paraId="61CD2E18" w14:textId="77777777" w:rsidR="00E45056" w:rsidRDefault="00E45056" w:rsidP="00E45056">
      <w:pPr>
        <w:rPr>
          <w:sz w:val="20"/>
          <w:szCs w:val="20"/>
        </w:rPr>
      </w:pPr>
    </w:p>
    <w:p w14:paraId="176E4509" w14:textId="2F2D1C6C" w:rsidR="00E45056" w:rsidRDefault="00E45056" w:rsidP="005553A7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ab/>
      </w:r>
      <w:r w:rsidR="005553A7">
        <w:t>I understand that I am not allowed to store any experiments that contain data within the BD FACS Diva software or locally on the cytometer computer’s C: or D: drives and must</w:t>
      </w:r>
      <w:r w:rsidR="00AA2CCF">
        <w:t xml:space="preserve"> </w:t>
      </w:r>
      <w:r w:rsidR="005553A7">
        <w:t xml:space="preserve">export all experiments containing data </w:t>
      </w:r>
      <w:r w:rsidR="00AA2CCF">
        <w:t>to</w:t>
      </w:r>
      <w:r w:rsidR="005553A7">
        <w:t xml:space="preserve"> the RI</w:t>
      </w:r>
      <w:r w:rsidR="00452FDD">
        <w:t>I 1</w:t>
      </w:r>
      <w:r w:rsidR="005553A7">
        <w:t xml:space="preserve"> server</w:t>
      </w:r>
      <w:r w:rsidR="004F5A04">
        <w:t xml:space="preserve"> and then delete from Diva.</w:t>
      </w:r>
    </w:p>
    <w:p w14:paraId="7C5B1679" w14:textId="77777777" w:rsidR="00E45056" w:rsidRDefault="00E45056" w:rsidP="00E45056">
      <w:pPr>
        <w:rPr>
          <w:sz w:val="20"/>
          <w:szCs w:val="20"/>
        </w:rPr>
      </w:pPr>
    </w:p>
    <w:p w14:paraId="4D7A269A" w14:textId="77777777" w:rsidR="00E45056" w:rsidRDefault="00E45056" w:rsidP="00AA2CCF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C358C1">
        <w:tab/>
      </w:r>
      <w:r w:rsidR="00AA2CCF">
        <w:t>I understand that if the machine stops working or I break something that I must immediately contact core personnel.</w:t>
      </w:r>
    </w:p>
    <w:p w14:paraId="6227CB84" w14:textId="77777777" w:rsidR="009E1BC6" w:rsidRDefault="009E1BC6" w:rsidP="00AA2CCF">
      <w:pPr>
        <w:ind w:left="720" w:hanging="720"/>
      </w:pPr>
    </w:p>
    <w:p w14:paraId="2BB78489" w14:textId="77777777" w:rsidR="00942EDD" w:rsidRDefault="009E1BC6" w:rsidP="00320CD6">
      <w:pPr>
        <w:ind w:left="720" w:hanging="720"/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I understand that failure to follow </w:t>
      </w:r>
      <w:r w:rsidR="00320CD6">
        <w:t xml:space="preserve">any </w:t>
      </w:r>
      <w:r>
        <w:t xml:space="preserve">these rules could result in my loss of access to the </w:t>
      </w:r>
      <w:r w:rsidR="004F5A04">
        <w:t xml:space="preserve">Division </w:t>
      </w:r>
      <w:r>
        <w:t>cytometers.</w:t>
      </w:r>
    </w:p>
    <w:p w14:paraId="3A643FBB" w14:textId="77777777" w:rsidR="00320CD6" w:rsidRPr="00320CD6" w:rsidRDefault="00320CD6" w:rsidP="00320CD6">
      <w:pPr>
        <w:ind w:left="720" w:hanging="720"/>
        <w:rPr>
          <w:sz w:val="20"/>
          <w:szCs w:val="20"/>
        </w:rPr>
      </w:pPr>
    </w:p>
    <w:p w14:paraId="32EDB91C" w14:textId="77777777" w:rsidR="00AA2CCF" w:rsidRDefault="00AA2CCF" w:rsidP="00D616DF">
      <w:pPr>
        <w:rPr>
          <w:sz w:val="20"/>
          <w:szCs w:val="20"/>
        </w:rPr>
      </w:pPr>
    </w:p>
    <w:p w14:paraId="64E32848" w14:textId="77777777" w:rsidR="009E1BC6" w:rsidRDefault="00E45056" w:rsidP="00D616DF">
      <w:pPr>
        <w:rPr>
          <w:sz w:val="28"/>
          <w:szCs w:val="28"/>
        </w:rPr>
      </w:pPr>
      <w:r w:rsidRPr="00E45056">
        <w:rPr>
          <w:sz w:val="28"/>
          <w:szCs w:val="28"/>
        </w:rPr>
        <w:t>Electronic Signature:</w:t>
      </w:r>
      <w:r w:rsidR="00AA2CCF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798D4C70" w14:textId="77777777" w:rsidR="00E45056" w:rsidRPr="009E1BC6" w:rsidRDefault="00E45056" w:rsidP="00D616DF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AA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sectPr w:rsidR="00E45056" w:rsidRPr="009E1BC6" w:rsidSect="00F53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0398" w14:textId="77777777" w:rsidR="00713AC6" w:rsidRDefault="00713AC6" w:rsidP="007E7CDE">
      <w:r>
        <w:separator/>
      </w:r>
    </w:p>
  </w:endnote>
  <w:endnote w:type="continuationSeparator" w:id="0">
    <w:p w14:paraId="17B9F896" w14:textId="77777777" w:rsidR="00713AC6" w:rsidRDefault="00713AC6" w:rsidP="007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F609" w14:textId="77777777" w:rsidR="00713AC6" w:rsidRDefault="00713AC6" w:rsidP="007E7CDE">
      <w:r>
        <w:separator/>
      </w:r>
    </w:p>
  </w:footnote>
  <w:footnote w:type="continuationSeparator" w:id="0">
    <w:p w14:paraId="3BA4970E" w14:textId="77777777" w:rsidR="00713AC6" w:rsidRDefault="00713AC6" w:rsidP="007E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lQsrVwSdRl0go3KUKjuqoeKvVEKAG91fLg0oFQrRzttoBLnfqeNSa+DfasF6vgng7jvDP+UpVVwhFTm4s6rQ==" w:salt="7lJRt6L7UB6EqfnRchj/7g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10"/>
    <w:rsid w:val="00002AB5"/>
    <w:rsid w:val="000464C8"/>
    <w:rsid w:val="00055876"/>
    <w:rsid w:val="000576DA"/>
    <w:rsid w:val="000728D9"/>
    <w:rsid w:val="00083275"/>
    <w:rsid w:val="000A612B"/>
    <w:rsid w:val="000B6E15"/>
    <w:rsid w:val="000B7A53"/>
    <w:rsid w:val="000E4BE5"/>
    <w:rsid w:val="000F4F56"/>
    <w:rsid w:val="00102648"/>
    <w:rsid w:val="00114C10"/>
    <w:rsid w:val="00120D14"/>
    <w:rsid w:val="00130EAC"/>
    <w:rsid w:val="00166CCD"/>
    <w:rsid w:val="001918BA"/>
    <w:rsid w:val="001A2887"/>
    <w:rsid w:val="001A5C7F"/>
    <w:rsid w:val="001C4CFB"/>
    <w:rsid w:val="001F63DA"/>
    <w:rsid w:val="00201635"/>
    <w:rsid w:val="00206167"/>
    <w:rsid w:val="0027794F"/>
    <w:rsid w:val="002B2593"/>
    <w:rsid w:val="002B7527"/>
    <w:rsid w:val="002C784F"/>
    <w:rsid w:val="002E06E3"/>
    <w:rsid w:val="002F2F80"/>
    <w:rsid w:val="00320CD6"/>
    <w:rsid w:val="00356E6E"/>
    <w:rsid w:val="00366734"/>
    <w:rsid w:val="0038288C"/>
    <w:rsid w:val="003A12FE"/>
    <w:rsid w:val="00452FDD"/>
    <w:rsid w:val="004918EC"/>
    <w:rsid w:val="00494BF0"/>
    <w:rsid w:val="004C2AE4"/>
    <w:rsid w:val="004C7A8A"/>
    <w:rsid w:val="004F5A04"/>
    <w:rsid w:val="00531171"/>
    <w:rsid w:val="005525BD"/>
    <w:rsid w:val="005553A7"/>
    <w:rsid w:val="005A5D28"/>
    <w:rsid w:val="005B34BE"/>
    <w:rsid w:val="005C5844"/>
    <w:rsid w:val="005F17F5"/>
    <w:rsid w:val="006101D4"/>
    <w:rsid w:val="00610DBA"/>
    <w:rsid w:val="00616C78"/>
    <w:rsid w:val="006C1A33"/>
    <w:rsid w:val="006C5CD9"/>
    <w:rsid w:val="006D0E85"/>
    <w:rsid w:val="006D23A5"/>
    <w:rsid w:val="00713AC6"/>
    <w:rsid w:val="00741F7E"/>
    <w:rsid w:val="00750832"/>
    <w:rsid w:val="00776235"/>
    <w:rsid w:val="007856F3"/>
    <w:rsid w:val="00786638"/>
    <w:rsid w:val="007D6646"/>
    <w:rsid w:val="007E5425"/>
    <w:rsid w:val="007E7CDE"/>
    <w:rsid w:val="008616E2"/>
    <w:rsid w:val="00870CBA"/>
    <w:rsid w:val="00872A2B"/>
    <w:rsid w:val="008D1267"/>
    <w:rsid w:val="00920218"/>
    <w:rsid w:val="00922FF0"/>
    <w:rsid w:val="00942EDD"/>
    <w:rsid w:val="009449AA"/>
    <w:rsid w:val="00967DF2"/>
    <w:rsid w:val="009C159C"/>
    <w:rsid w:val="009D4FA6"/>
    <w:rsid w:val="009E1BC6"/>
    <w:rsid w:val="00A733EA"/>
    <w:rsid w:val="00AA2CCF"/>
    <w:rsid w:val="00AB6F13"/>
    <w:rsid w:val="00AD24FB"/>
    <w:rsid w:val="00AE2B16"/>
    <w:rsid w:val="00B05DD1"/>
    <w:rsid w:val="00B31268"/>
    <w:rsid w:val="00B42428"/>
    <w:rsid w:val="00B503C1"/>
    <w:rsid w:val="00B550AB"/>
    <w:rsid w:val="00B823A0"/>
    <w:rsid w:val="00B97AA0"/>
    <w:rsid w:val="00BD6987"/>
    <w:rsid w:val="00BE041B"/>
    <w:rsid w:val="00BE321A"/>
    <w:rsid w:val="00BE480B"/>
    <w:rsid w:val="00BE4C3E"/>
    <w:rsid w:val="00C00374"/>
    <w:rsid w:val="00C05915"/>
    <w:rsid w:val="00C05F7F"/>
    <w:rsid w:val="00C172AC"/>
    <w:rsid w:val="00C21948"/>
    <w:rsid w:val="00C219A8"/>
    <w:rsid w:val="00C358C1"/>
    <w:rsid w:val="00CB276E"/>
    <w:rsid w:val="00CE437D"/>
    <w:rsid w:val="00CF6309"/>
    <w:rsid w:val="00D3145C"/>
    <w:rsid w:val="00D451EC"/>
    <w:rsid w:val="00D616DF"/>
    <w:rsid w:val="00D73280"/>
    <w:rsid w:val="00D830AB"/>
    <w:rsid w:val="00DA7077"/>
    <w:rsid w:val="00DA735E"/>
    <w:rsid w:val="00DB3C0C"/>
    <w:rsid w:val="00DE0CEE"/>
    <w:rsid w:val="00E017A5"/>
    <w:rsid w:val="00E16290"/>
    <w:rsid w:val="00E45056"/>
    <w:rsid w:val="00E54C82"/>
    <w:rsid w:val="00E7709D"/>
    <w:rsid w:val="00E850FC"/>
    <w:rsid w:val="00ED2A8F"/>
    <w:rsid w:val="00EE642D"/>
    <w:rsid w:val="00F01077"/>
    <w:rsid w:val="00F35D3B"/>
    <w:rsid w:val="00F53209"/>
    <w:rsid w:val="00F8384E"/>
    <w:rsid w:val="00FB10EC"/>
    <w:rsid w:val="00FC561A"/>
    <w:rsid w:val="00FC5A2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A6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5CD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5CD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6C5CD9"/>
    <w:rPr>
      <w:i/>
      <w:iCs/>
    </w:rPr>
  </w:style>
  <w:style w:type="character" w:styleId="Strong">
    <w:name w:val="Strong"/>
    <w:qFormat/>
    <w:rsid w:val="006C5CD9"/>
    <w:rPr>
      <w:b/>
      <w:bCs/>
    </w:rPr>
  </w:style>
  <w:style w:type="paragraph" w:styleId="BalloonText">
    <w:name w:val="Balloon Text"/>
    <w:basedOn w:val="Normal"/>
    <w:link w:val="BalloonTextChar"/>
    <w:rsid w:val="00CB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276E"/>
    <w:rPr>
      <w:rFonts w:ascii="Segoe UI" w:hAnsi="Segoe UI" w:cs="Segoe UI"/>
      <w:sz w:val="18"/>
      <w:szCs w:val="18"/>
    </w:rPr>
  </w:style>
  <w:style w:type="character" w:styleId="SubtleReference">
    <w:name w:val="Subtle Reference"/>
    <w:uiPriority w:val="31"/>
    <w:qFormat/>
    <w:rsid w:val="00D451EC"/>
    <w:rPr>
      <w:smallCaps/>
      <w:color w:val="5A5A5A"/>
    </w:rPr>
  </w:style>
  <w:style w:type="paragraph" w:styleId="Header">
    <w:name w:val="header"/>
    <w:basedOn w:val="Normal"/>
    <w:link w:val="HeaderChar"/>
    <w:rsid w:val="007E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CDE"/>
    <w:rPr>
      <w:sz w:val="24"/>
      <w:szCs w:val="24"/>
    </w:rPr>
  </w:style>
  <w:style w:type="paragraph" w:styleId="Footer">
    <w:name w:val="footer"/>
    <w:basedOn w:val="Normal"/>
    <w:link w:val="FooterChar"/>
    <w:rsid w:val="007E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BBB0-CE9E-4404-91BF-BD3E6DB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2020-11-16T19:44:00Z</dcterms:created>
  <dcterms:modified xsi:type="dcterms:W3CDTF">2023-10-23T15:20:00Z</dcterms:modified>
</cp:coreProperties>
</file>